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7B" w:rsidRDefault="00AF7277" w:rsidP="00142008">
      <w:pPr>
        <w:jc w:val="center"/>
      </w:pPr>
      <w:r>
        <w:t>Sandra Oriana Arredondo Rivera</w:t>
      </w:r>
    </w:p>
    <w:p w:rsidR="00AF7277" w:rsidRDefault="00AF7277" w:rsidP="00142008">
      <w:pPr>
        <w:jc w:val="center"/>
      </w:pPr>
      <w:r>
        <w:t>Av. Santa Marta 7651, casa 38</w:t>
      </w:r>
    </w:p>
    <w:p w:rsidR="00AF7277" w:rsidRDefault="00AF7277" w:rsidP="00142008">
      <w:pPr>
        <w:jc w:val="center"/>
      </w:pPr>
      <w:r>
        <w:t>Condominio Jardines del Carmen I, Huechuraba</w:t>
      </w:r>
    </w:p>
    <w:p w:rsidR="00AF7277" w:rsidRDefault="00AF7277" w:rsidP="00142008">
      <w:pPr>
        <w:jc w:val="center"/>
      </w:pPr>
      <w:r>
        <w:t>Santiago Chile</w:t>
      </w:r>
    </w:p>
    <w:p w:rsidR="00BA3D9C" w:rsidRDefault="00BA3D9C" w:rsidP="00142008">
      <w:pPr>
        <w:jc w:val="center"/>
      </w:pPr>
      <w:r>
        <w:t>Teléfono 27210756 particular  /  8-4286832 celular</w:t>
      </w:r>
    </w:p>
    <w:p w:rsidR="00BA3D9C" w:rsidRDefault="00BA3D9C" w:rsidP="00142008">
      <w:pPr>
        <w:jc w:val="center"/>
      </w:pPr>
      <w:r>
        <w:t xml:space="preserve">e-mail:  </w:t>
      </w:r>
      <w:hyperlink r:id="rId6" w:history="1">
        <w:r w:rsidRPr="00BB3396">
          <w:rPr>
            <w:rStyle w:val="Hipervnculo"/>
          </w:rPr>
          <w:t>Sandra.arredondo.r@gmail.com</w:t>
        </w:r>
      </w:hyperlink>
    </w:p>
    <w:p w:rsidR="00AF7277" w:rsidRDefault="00AF7277" w:rsidP="00142008">
      <w:pPr>
        <w:jc w:val="both"/>
      </w:pPr>
      <w:r>
        <w:t xml:space="preserve">Secretaria Ejecutiva Castellano, del Centro de Estudios </w:t>
      </w:r>
      <w:proofErr w:type="spellStart"/>
      <w:r>
        <w:t>Manpower</w:t>
      </w:r>
      <w:proofErr w:type="spellEnd"/>
      <w:r>
        <w:t xml:space="preserve">, con amplia y solida formación comercial, atención clientes y manejo de PC a nivel de usuario en Microsoft  Word, </w:t>
      </w:r>
      <w:proofErr w:type="spellStart"/>
      <w:r>
        <w:t>Exel</w:t>
      </w:r>
      <w:proofErr w:type="spellEnd"/>
      <w:r>
        <w:t xml:space="preserve"> (nivel intermedio), </w:t>
      </w:r>
      <w:proofErr w:type="spellStart"/>
      <w:r>
        <w:t>Power</w:t>
      </w:r>
      <w:proofErr w:type="spellEnd"/>
      <w:r>
        <w:t xml:space="preserve"> Point.    Posee una fuerte orientación a la acción y al logro de objetivos destinados a mejorar la atención que se otorga al cliente ya sea  empresa o p</w:t>
      </w:r>
      <w:r w:rsidR="00C63013">
        <w:t xml:space="preserve">ersona natural, </w:t>
      </w:r>
      <w:r>
        <w:t>gran capacidad para trabajar en equipo y excelentes relaciones interpersonales.</w:t>
      </w:r>
    </w:p>
    <w:p w:rsidR="00AF7277" w:rsidRDefault="00AF7277" w:rsidP="00142008">
      <w:pPr>
        <w:jc w:val="both"/>
      </w:pPr>
    </w:p>
    <w:p w:rsidR="00AF7277" w:rsidRPr="00142008" w:rsidRDefault="00AF7277" w:rsidP="00142008">
      <w:pPr>
        <w:jc w:val="both"/>
        <w:rPr>
          <w:b/>
        </w:rPr>
      </w:pPr>
      <w:r w:rsidRPr="00142008">
        <w:rPr>
          <w:b/>
        </w:rPr>
        <w:t>EXPERIENCIA LABORAL</w:t>
      </w:r>
    </w:p>
    <w:p w:rsidR="00546055" w:rsidRPr="00142008" w:rsidRDefault="00546055" w:rsidP="00142008">
      <w:pPr>
        <w:jc w:val="both"/>
        <w:rPr>
          <w:b/>
        </w:rPr>
      </w:pPr>
      <w:r w:rsidRPr="00142008">
        <w:rPr>
          <w:b/>
        </w:rPr>
        <w:t xml:space="preserve">1.-FLSMIDTH – LUDOWICI </w:t>
      </w:r>
      <w:r w:rsidR="00142008">
        <w:rPr>
          <w:b/>
        </w:rPr>
        <w:t xml:space="preserve">Octubre </w:t>
      </w:r>
      <w:r w:rsidRPr="00142008">
        <w:rPr>
          <w:b/>
        </w:rPr>
        <w:t>201</w:t>
      </w:r>
      <w:r w:rsidR="00142008">
        <w:rPr>
          <w:b/>
        </w:rPr>
        <w:t>3 a la fecha.</w:t>
      </w:r>
      <w:r w:rsidRPr="00142008">
        <w:rPr>
          <w:b/>
        </w:rPr>
        <w:t xml:space="preserve"> </w:t>
      </w:r>
    </w:p>
    <w:p w:rsidR="00142008" w:rsidRPr="00772E86" w:rsidRDefault="00A85AFA" w:rsidP="00142008">
      <w:pPr>
        <w:jc w:val="both"/>
        <w:rPr>
          <w:b/>
        </w:rPr>
      </w:pPr>
      <w:r>
        <w:t xml:space="preserve">1.1.- </w:t>
      </w:r>
      <w:r w:rsidRPr="00772E86">
        <w:rPr>
          <w:b/>
        </w:rPr>
        <w:t xml:space="preserve">Asistente de Logística y bodega. Gerencia de Operaciones, </w:t>
      </w:r>
      <w:proofErr w:type="spellStart"/>
      <w:r w:rsidRPr="00772E86">
        <w:rPr>
          <w:b/>
        </w:rPr>
        <w:t>Supercenter</w:t>
      </w:r>
      <w:proofErr w:type="spellEnd"/>
      <w:r w:rsidRPr="00772E86">
        <w:rPr>
          <w:b/>
        </w:rPr>
        <w:t xml:space="preserve"> Renca </w:t>
      </w:r>
      <w:r w:rsidR="00240F30" w:rsidRPr="00772E86">
        <w:rPr>
          <w:b/>
        </w:rPr>
        <w:t xml:space="preserve">FLMIDTH-LUDOWICI.  </w:t>
      </w:r>
    </w:p>
    <w:p w:rsidR="00A85AFA" w:rsidRDefault="00A85AFA" w:rsidP="00142008">
      <w:pPr>
        <w:jc w:val="both"/>
      </w:pPr>
      <w:r w:rsidRPr="003F4D61">
        <w:rPr>
          <w:b/>
        </w:rPr>
        <w:t>Responsabilidades</w:t>
      </w:r>
      <w:r>
        <w:t>:</w:t>
      </w:r>
    </w:p>
    <w:p w:rsidR="00A85AFA" w:rsidRDefault="00A85AFA" w:rsidP="00142008">
      <w:pPr>
        <w:jc w:val="both"/>
      </w:pPr>
      <w:r>
        <w:t>Elaboración de órdenes de compra, para los proveedores</w:t>
      </w:r>
      <w:r w:rsidR="00C63013">
        <w:t xml:space="preserve"> en sistemas ERP</w:t>
      </w:r>
      <w:r>
        <w:t>.</w:t>
      </w:r>
    </w:p>
    <w:p w:rsidR="00C1763F" w:rsidRDefault="00C1763F" w:rsidP="00142008">
      <w:pPr>
        <w:jc w:val="both"/>
      </w:pPr>
      <w:r>
        <w:t>Solicitud y seguimientos de los certificados de calidad, de los distintos productos.</w:t>
      </w:r>
    </w:p>
    <w:p w:rsidR="00C1763F" w:rsidRDefault="00C1763F" w:rsidP="00142008">
      <w:pPr>
        <w:jc w:val="both"/>
      </w:pPr>
      <w:r>
        <w:t>Control  en la recepción de materiales y servicios, para elaborar estados de pago clientes con contrato</w:t>
      </w:r>
      <w:r w:rsidR="00772E86">
        <w:t>, de acuerdo a OC maestra</w:t>
      </w:r>
      <w:r>
        <w:t>.</w:t>
      </w:r>
    </w:p>
    <w:p w:rsidR="00A85AFA" w:rsidRDefault="00A85AFA" w:rsidP="00142008">
      <w:pPr>
        <w:jc w:val="both"/>
      </w:pPr>
      <w:r>
        <w:t>Analizar y procesar la información que arroja el sistema de stock y órdenes de compra abiertas, entregar el resultado para colocar órdenes de compra a los proveedores.</w:t>
      </w:r>
    </w:p>
    <w:p w:rsidR="00A85AFA" w:rsidRDefault="00A85AFA" w:rsidP="00142008">
      <w:pPr>
        <w:jc w:val="both"/>
      </w:pPr>
      <w:r>
        <w:t>Ingreso al sistema de las guías de despacho y facturas, para control y pago de proveedores.</w:t>
      </w:r>
    </w:p>
    <w:p w:rsidR="00A85AFA" w:rsidRDefault="00A85AFA" w:rsidP="00142008">
      <w:pPr>
        <w:jc w:val="both"/>
      </w:pPr>
      <w:r>
        <w:t>Ingreso de materiales de stock y producción en las distintas bodegas del sistema.</w:t>
      </w:r>
    </w:p>
    <w:p w:rsidR="008833C9" w:rsidRDefault="008833C9" w:rsidP="00142008">
      <w:pPr>
        <w:jc w:val="both"/>
      </w:pPr>
      <w:r>
        <w:t>Prestar apoyo a otras áreas inherentes del área logística.</w:t>
      </w:r>
    </w:p>
    <w:p w:rsidR="00772E86" w:rsidRDefault="00772E86" w:rsidP="00142008">
      <w:pPr>
        <w:jc w:val="both"/>
      </w:pPr>
    </w:p>
    <w:p w:rsidR="00772E86" w:rsidRDefault="00772E86" w:rsidP="00142008">
      <w:pPr>
        <w:jc w:val="both"/>
      </w:pPr>
    </w:p>
    <w:p w:rsidR="00F76F16" w:rsidRDefault="00A8714A" w:rsidP="00142008">
      <w:pPr>
        <w:jc w:val="both"/>
        <w:rPr>
          <w:b/>
        </w:rPr>
      </w:pPr>
      <w:r>
        <w:t>1.2.-</w:t>
      </w:r>
      <w:r w:rsidR="00F76F16" w:rsidRPr="00772E86">
        <w:rPr>
          <w:b/>
        </w:rPr>
        <w:t>Asistente Comercial, Gerencia de Equipos de Capital.</w:t>
      </w:r>
      <w:r w:rsidRPr="00772E86">
        <w:rPr>
          <w:b/>
        </w:rPr>
        <w:t xml:space="preserve"> LUDOWICI MPE.</w:t>
      </w:r>
      <w:r w:rsidR="00142008" w:rsidRPr="00772E86">
        <w:rPr>
          <w:b/>
        </w:rPr>
        <w:t xml:space="preserve">  Enero 2012 – septiembre 2013.</w:t>
      </w:r>
    </w:p>
    <w:p w:rsidR="001A3720" w:rsidRPr="00772E86" w:rsidRDefault="001A3720" w:rsidP="00142008">
      <w:pPr>
        <w:jc w:val="both"/>
        <w:rPr>
          <w:b/>
        </w:rPr>
      </w:pPr>
      <w:r>
        <w:rPr>
          <w:b/>
        </w:rPr>
        <w:t>Responsabilidades:</w:t>
      </w:r>
    </w:p>
    <w:p w:rsidR="00F76F16" w:rsidRDefault="00F76F16" w:rsidP="00142008">
      <w:pPr>
        <w:jc w:val="both"/>
      </w:pPr>
      <w:r>
        <w:t>Recepción, ingreso</w:t>
      </w:r>
      <w:r w:rsidR="00240F30">
        <w:t xml:space="preserve"> al sistema</w:t>
      </w:r>
      <w:r>
        <w:t>,  administración y seguimiento</w:t>
      </w:r>
      <w:r w:rsidR="00735299">
        <w:t xml:space="preserve"> continuo del proceso para las </w:t>
      </w:r>
      <w:r>
        <w:t xml:space="preserve"> órdenes de compra.  Requerimiento de los clientes externos. </w:t>
      </w:r>
      <w:r w:rsidR="00735299">
        <w:t xml:space="preserve"> </w:t>
      </w:r>
    </w:p>
    <w:p w:rsidR="00F76F16" w:rsidRDefault="00F76F16" w:rsidP="00142008">
      <w:pPr>
        <w:jc w:val="both"/>
      </w:pPr>
      <w:r>
        <w:t>Procesamiento,</w:t>
      </w:r>
      <w:r w:rsidR="00240F30">
        <w:t xml:space="preserve"> </w:t>
      </w:r>
      <w:r>
        <w:t xml:space="preserve"> administración y seguimiento de la cotizaciones</w:t>
      </w:r>
      <w:r w:rsidR="00772E86">
        <w:t xml:space="preserve">, </w:t>
      </w:r>
      <w:r>
        <w:t xml:space="preserve"> hechas por repuestos y servicios</w:t>
      </w:r>
      <w:r w:rsidR="00772E86">
        <w:t>, para los clientes</w:t>
      </w:r>
      <w:r>
        <w:t xml:space="preserve">. </w:t>
      </w:r>
    </w:p>
    <w:p w:rsidR="00F76F16" w:rsidRDefault="00F76F16" w:rsidP="00142008">
      <w:pPr>
        <w:jc w:val="both"/>
      </w:pPr>
      <w:r>
        <w:t>Gestión oportuna inter áreas del flujo de información de evaluaciones técnicas, cotizaciones y órdenes de trabajo.</w:t>
      </w:r>
    </w:p>
    <w:p w:rsidR="002E7432" w:rsidRDefault="002E7432" w:rsidP="00142008">
      <w:pPr>
        <w:jc w:val="both"/>
      </w:pPr>
      <w:r>
        <w:t>Atención de clientes en los avances y entregas de los servicios y ventas de repuestos.</w:t>
      </w:r>
    </w:p>
    <w:p w:rsidR="001A3720" w:rsidRDefault="002E7432" w:rsidP="00142008">
      <w:pPr>
        <w:jc w:val="both"/>
      </w:pPr>
      <w:r>
        <w:t>Generaci</w:t>
      </w:r>
      <w:r w:rsidR="00240F30">
        <w:t>ón</w:t>
      </w:r>
      <w:r>
        <w:t xml:space="preserve"> y administración de hojas de ruta</w:t>
      </w:r>
      <w:r w:rsidR="00240F30">
        <w:t xml:space="preserve"> del personal en terreno, venta de repuestos y servicios de puesta en marcha</w:t>
      </w:r>
      <w:r w:rsidR="001A3720">
        <w:t>.</w:t>
      </w:r>
    </w:p>
    <w:p w:rsidR="00772E86" w:rsidRDefault="001A3720" w:rsidP="00142008">
      <w:pPr>
        <w:jc w:val="both"/>
      </w:pPr>
      <w:r>
        <w:t>Solicitud de pases de ingreso a la mina, solicitud de seguro de vida, reserva de pasajes de avión y estadía, para personal en terreno.</w:t>
      </w:r>
    </w:p>
    <w:p w:rsidR="001A3720" w:rsidRDefault="001A3720" w:rsidP="00142008">
      <w:pPr>
        <w:jc w:val="both"/>
      </w:pPr>
    </w:p>
    <w:p w:rsidR="00546055" w:rsidRDefault="00546055" w:rsidP="00142008">
      <w:pPr>
        <w:jc w:val="both"/>
      </w:pPr>
      <w:r w:rsidRPr="001A3720">
        <w:rPr>
          <w:b/>
        </w:rPr>
        <w:t>2.-Grupo GTD  S.A. 2010 – 2011</w:t>
      </w:r>
      <w:r>
        <w:t>.</w:t>
      </w:r>
    </w:p>
    <w:p w:rsidR="00546055" w:rsidRDefault="00546055" w:rsidP="00142008">
      <w:pPr>
        <w:jc w:val="both"/>
      </w:pPr>
      <w:r>
        <w:t xml:space="preserve">Reemplazos durante períodos de vacaciones, pre y post natal, en la Gerencia Técnica de GTD </w:t>
      </w:r>
      <w:proofErr w:type="spellStart"/>
      <w:r>
        <w:t>Teleductos</w:t>
      </w:r>
      <w:proofErr w:type="spellEnd"/>
      <w:r>
        <w:t xml:space="preserve">  y Gerencia General de GTD Larga Distancia.</w:t>
      </w:r>
    </w:p>
    <w:p w:rsidR="001A3720" w:rsidRDefault="001A3720" w:rsidP="00142008">
      <w:pPr>
        <w:jc w:val="both"/>
      </w:pPr>
    </w:p>
    <w:p w:rsidR="00546055" w:rsidRPr="001A3720" w:rsidRDefault="00546055" w:rsidP="00142008">
      <w:pPr>
        <w:jc w:val="both"/>
        <w:rPr>
          <w:b/>
        </w:rPr>
      </w:pPr>
      <w:r w:rsidRPr="001A3720">
        <w:rPr>
          <w:b/>
        </w:rPr>
        <w:t>3.-Wonenhaus Propiedades 2006-2009.</w:t>
      </w:r>
    </w:p>
    <w:p w:rsidR="00546055" w:rsidRDefault="00546055" w:rsidP="00142008">
      <w:pPr>
        <w:jc w:val="both"/>
      </w:pPr>
      <w:r>
        <w:t>Corredora de propiedades, sector norte de Santiago.</w:t>
      </w:r>
    </w:p>
    <w:p w:rsidR="001A3720" w:rsidRDefault="001A3720" w:rsidP="00142008">
      <w:pPr>
        <w:jc w:val="both"/>
      </w:pPr>
    </w:p>
    <w:p w:rsidR="00BA3D9C" w:rsidRPr="001A3720" w:rsidRDefault="00546055" w:rsidP="00142008">
      <w:pPr>
        <w:jc w:val="both"/>
        <w:rPr>
          <w:b/>
        </w:rPr>
      </w:pPr>
      <w:r w:rsidRPr="001A3720">
        <w:rPr>
          <w:b/>
        </w:rPr>
        <w:t>4</w:t>
      </w:r>
      <w:r w:rsidR="00BA3D9C" w:rsidRPr="001A3720">
        <w:rPr>
          <w:b/>
        </w:rPr>
        <w:t>.- Grupo GTD S.A.1998- 2005</w:t>
      </w:r>
    </w:p>
    <w:p w:rsidR="00BA3D9C" w:rsidRDefault="00BA3D9C" w:rsidP="00142008">
      <w:pPr>
        <w:jc w:val="both"/>
      </w:pPr>
      <w:r>
        <w:t>Empresa dedicada al área de las telecomunicaciones, abarca gran parte de Santiago y otras ciudades de Chile con su red de fibra óptica.  Por la cual entrega servicios  de voz y datos a empresas e instituciones públicas y privadas.</w:t>
      </w:r>
    </w:p>
    <w:p w:rsidR="00BA3D9C" w:rsidRPr="001A3720" w:rsidRDefault="00BA3D9C" w:rsidP="00142008">
      <w:pPr>
        <w:jc w:val="both"/>
        <w:rPr>
          <w:b/>
        </w:rPr>
      </w:pPr>
      <w:r w:rsidRPr="001A3720">
        <w:rPr>
          <w:b/>
        </w:rPr>
        <w:t xml:space="preserve">Asistente Gerencia de Ventas de </w:t>
      </w:r>
      <w:proofErr w:type="spellStart"/>
      <w:r w:rsidRPr="001A3720">
        <w:rPr>
          <w:b/>
        </w:rPr>
        <w:t>Teleductos</w:t>
      </w:r>
      <w:proofErr w:type="spellEnd"/>
      <w:r w:rsidRPr="001A3720">
        <w:rPr>
          <w:b/>
        </w:rPr>
        <w:t>:</w:t>
      </w:r>
    </w:p>
    <w:p w:rsidR="00BA3D9C" w:rsidRDefault="00BA3D9C" w:rsidP="00142008">
      <w:pPr>
        <w:jc w:val="both"/>
      </w:pPr>
      <w:r>
        <w:t>Responsable de elaborar, modificar contratos y anexos; cotizaciones, para la venta de los servicios de telefonía y datos, ofrecidos por la empresa; atención telefónica a clientes, empresas con las que existía relación comercial.   Trabajo en equipo con los ejecutivos comerciales de la gerencia, coordinación de reuniones con potenciales clientes y mantención del archivo manual.</w:t>
      </w:r>
    </w:p>
    <w:p w:rsidR="001A3720" w:rsidRDefault="001A3720" w:rsidP="00142008">
      <w:pPr>
        <w:jc w:val="both"/>
      </w:pPr>
    </w:p>
    <w:p w:rsidR="00142008" w:rsidRPr="001A3720" w:rsidRDefault="00142008" w:rsidP="00142008">
      <w:pPr>
        <w:jc w:val="both"/>
        <w:rPr>
          <w:b/>
        </w:rPr>
      </w:pPr>
      <w:r w:rsidRPr="001A3720">
        <w:rPr>
          <w:b/>
        </w:rPr>
        <w:t>5.-FUNDACION COANIL 1995-1997</w:t>
      </w:r>
    </w:p>
    <w:p w:rsidR="00142008" w:rsidRDefault="00142008" w:rsidP="00142008">
      <w:pPr>
        <w:jc w:val="both"/>
      </w:pPr>
      <w:r>
        <w:t>Fundación de ayuda al niño limitado, física e intelectualmente, se basa principalmente  en la capacitación laboral de estos niños, para insertarlos en la sociedad.</w:t>
      </w:r>
    </w:p>
    <w:p w:rsidR="00142008" w:rsidRDefault="00142008" w:rsidP="00142008">
      <w:pPr>
        <w:jc w:val="both"/>
      </w:pPr>
      <w:r>
        <w:t>Secretaria  Subgerencia General:   Responsable de trabajo principalmente administrativo, atención telefónica y manejo de archivos de fichas personales de los estudiantes.</w:t>
      </w:r>
    </w:p>
    <w:p w:rsidR="00C02CB3" w:rsidRDefault="00C02CB3" w:rsidP="00142008">
      <w:pPr>
        <w:jc w:val="both"/>
      </w:pPr>
    </w:p>
    <w:p w:rsidR="00C02CB3" w:rsidRPr="001A3720" w:rsidRDefault="00C02CB3" w:rsidP="00142008">
      <w:pPr>
        <w:jc w:val="both"/>
        <w:rPr>
          <w:b/>
        </w:rPr>
      </w:pPr>
      <w:r w:rsidRPr="001A3720">
        <w:rPr>
          <w:b/>
        </w:rPr>
        <w:t>ESTUDIOS:</w:t>
      </w:r>
    </w:p>
    <w:p w:rsidR="00C02CB3" w:rsidRDefault="00C02CB3" w:rsidP="00142008">
      <w:pPr>
        <w:jc w:val="both"/>
      </w:pPr>
      <w:r>
        <w:t>CENTRO DE ESTUDIOS MANPOWER</w:t>
      </w:r>
      <w:r w:rsidR="00470015">
        <w:t xml:space="preserve">:   </w:t>
      </w:r>
      <w:proofErr w:type="spellStart"/>
      <w:r>
        <w:t>Postítulo</w:t>
      </w:r>
      <w:proofErr w:type="spellEnd"/>
      <w:r>
        <w:t xml:space="preserve"> Asistente Gerencial Español</w:t>
      </w:r>
    </w:p>
    <w:p w:rsidR="00C02CB3" w:rsidRDefault="00C02CB3" w:rsidP="00142008">
      <w:pPr>
        <w:jc w:val="both"/>
      </w:pPr>
      <w:r>
        <w:t>CENTRO DE ESTUDIOS MANPOWER</w:t>
      </w:r>
      <w:r w:rsidR="008021C5">
        <w:t>:</w:t>
      </w:r>
      <w:r w:rsidR="00470015">
        <w:t xml:space="preserve">  </w:t>
      </w:r>
      <w:r w:rsidR="008021C5">
        <w:t xml:space="preserve"> </w:t>
      </w:r>
      <w:r>
        <w:t>Secretaria Ejecutiva Castellano</w:t>
      </w:r>
    </w:p>
    <w:p w:rsidR="00C02CB3" w:rsidRPr="00470015" w:rsidRDefault="00C02CB3" w:rsidP="00142008">
      <w:pPr>
        <w:jc w:val="both"/>
        <w:rPr>
          <w:b/>
        </w:rPr>
      </w:pPr>
      <w:r w:rsidRPr="00470015">
        <w:rPr>
          <w:b/>
        </w:rPr>
        <w:t>ENSEÑANZA MEDIA</w:t>
      </w:r>
    </w:p>
    <w:p w:rsidR="00C02CB3" w:rsidRDefault="00C02CB3" w:rsidP="00142008">
      <w:pPr>
        <w:jc w:val="both"/>
      </w:pPr>
      <w:r>
        <w:t>Liceo AN 101, Comuna de San Miguel</w:t>
      </w:r>
    </w:p>
    <w:p w:rsidR="00C02CB3" w:rsidRPr="00470015" w:rsidRDefault="00C02CB3" w:rsidP="00142008">
      <w:pPr>
        <w:jc w:val="both"/>
        <w:rPr>
          <w:b/>
        </w:rPr>
      </w:pPr>
      <w:r w:rsidRPr="00470015">
        <w:rPr>
          <w:b/>
        </w:rPr>
        <w:t>ENSEÑANZA BASICA</w:t>
      </w:r>
    </w:p>
    <w:p w:rsidR="00C02CB3" w:rsidRDefault="00C02CB3" w:rsidP="00142008">
      <w:pPr>
        <w:jc w:val="both"/>
      </w:pPr>
      <w:r>
        <w:t xml:space="preserve">Escuela Hermanos </w:t>
      </w:r>
      <w:proofErr w:type="spellStart"/>
      <w:r>
        <w:t>Matte</w:t>
      </w:r>
      <w:proofErr w:type="spellEnd"/>
      <w:r>
        <w:t xml:space="preserve"> N° 25</w:t>
      </w:r>
    </w:p>
    <w:p w:rsidR="00470015" w:rsidRDefault="00470015" w:rsidP="00142008">
      <w:pPr>
        <w:jc w:val="both"/>
      </w:pPr>
    </w:p>
    <w:p w:rsidR="00C02CB3" w:rsidRDefault="00C02CB3" w:rsidP="00142008">
      <w:pPr>
        <w:jc w:val="both"/>
      </w:pPr>
      <w:r w:rsidRPr="00470015">
        <w:rPr>
          <w:b/>
        </w:rPr>
        <w:t>CURSOS</w:t>
      </w:r>
      <w:r>
        <w:t>:</w:t>
      </w:r>
    </w:p>
    <w:p w:rsidR="000F69F4" w:rsidRDefault="000F69F4" w:rsidP="00142008">
      <w:pPr>
        <w:jc w:val="both"/>
      </w:pPr>
      <w:r>
        <w:t>1.- CHARLA</w:t>
      </w:r>
      <w:r w:rsidR="00C63013">
        <w:t xml:space="preserve">: </w:t>
      </w:r>
      <w:r>
        <w:t>HOMBRE NUEVO.</w:t>
      </w:r>
    </w:p>
    <w:p w:rsidR="00C02CB3" w:rsidRDefault="000F69F4" w:rsidP="00142008">
      <w:pPr>
        <w:jc w:val="both"/>
      </w:pPr>
      <w:r>
        <w:t>2</w:t>
      </w:r>
      <w:r w:rsidR="00C63013">
        <w:t xml:space="preserve">.- DERECHO A SABER: </w:t>
      </w:r>
      <w:r w:rsidR="00C02CB3">
        <w:t>Riesgos que entrañan las labores propias del cargo y medidas para prevenir.</w:t>
      </w:r>
      <w:r w:rsidR="00470015">
        <w:t xml:space="preserve"> Dictado por ACHS</w:t>
      </w:r>
    </w:p>
    <w:p w:rsidR="00C02CB3" w:rsidRDefault="000F69F4" w:rsidP="00142008">
      <w:pPr>
        <w:jc w:val="both"/>
      </w:pPr>
      <w:r>
        <w:t>3</w:t>
      </w:r>
      <w:r w:rsidR="00C02CB3">
        <w:t>.- ENTENDIENDO NUESTRAS CONDUCTAS, DESARROLLO DE POTENCIALIDADES.</w:t>
      </w:r>
      <w:r w:rsidR="001A3720">
        <w:t xml:space="preserve"> Dictado por la ACHS.</w:t>
      </w:r>
    </w:p>
    <w:p w:rsidR="001A3720" w:rsidRDefault="000F69F4" w:rsidP="00142008">
      <w:pPr>
        <w:jc w:val="both"/>
      </w:pPr>
      <w:r>
        <w:t>4</w:t>
      </w:r>
      <w:r w:rsidR="001A3720">
        <w:t>.- CAPACITACION DE AUTOCUIDADO.  Dictado por ACHS</w:t>
      </w:r>
    </w:p>
    <w:p w:rsidR="001A3720" w:rsidRDefault="000F69F4" w:rsidP="00142008">
      <w:pPr>
        <w:jc w:val="both"/>
      </w:pPr>
      <w:r>
        <w:t>5</w:t>
      </w:r>
      <w:r w:rsidR="001A3720">
        <w:t>.- TALLER DE PRIMEROS AUXILIOS. Dictado por ACHS.</w:t>
      </w:r>
    </w:p>
    <w:p w:rsidR="001A3720" w:rsidRDefault="000F69F4" w:rsidP="00142008">
      <w:pPr>
        <w:jc w:val="both"/>
      </w:pPr>
      <w:r>
        <w:t>6</w:t>
      </w:r>
      <w:r w:rsidR="001A3720">
        <w:t>.- CHARLAS DE PREVE</w:t>
      </w:r>
      <w:r w:rsidR="00470015">
        <w:t>N</w:t>
      </w:r>
      <w:r w:rsidR="00C63013">
        <w:t xml:space="preserve">CION: </w:t>
      </w:r>
      <w:r w:rsidR="001A3720">
        <w:t xml:space="preserve">CUIDADO DE LAS MANOS. Dictado por la ACHS. </w:t>
      </w:r>
    </w:p>
    <w:p w:rsidR="001A3720" w:rsidRDefault="001A3720" w:rsidP="00142008">
      <w:pPr>
        <w:jc w:val="both"/>
      </w:pPr>
    </w:p>
    <w:p w:rsidR="00BA3D9C" w:rsidRDefault="00BA3D9C" w:rsidP="00142008">
      <w:pPr>
        <w:jc w:val="both"/>
      </w:pPr>
    </w:p>
    <w:p w:rsidR="00AF7277" w:rsidRPr="00083A23" w:rsidRDefault="00470015" w:rsidP="00142008">
      <w:pPr>
        <w:jc w:val="both"/>
        <w:rPr>
          <w:b/>
        </w:rPr>
      </w:pPr>
      <w:r w:rsidRPr="00083A23">
        <w:rPr>
          <w:b/>
        </w:rPr>
        <w:t>DATOS PERSONALES:</w:t>
      </w:r>
    </w:p>
    <w:p w:rsidR="00470015" w:rsidRDefault="00470015" w:rsidP="00142008">
      <w:pPr>
        <w:jc w:val="both"/>
      </w:pPr>
      <w:r>
        <w:t>Nacionalidad Chilena, casada 2 hijos de 17 y 13 años.</w:t>
      </w:r>
    </w:p>
    <w:p w:rsidR="00470015" w:rsidRDefault="00470015" w:rsidP="00142008">
      <w:pPr>
        <w:jc w:val="both"/>
      </w:pPr>
      <w:r>
        <w:t>Rut 11.047.452-0</w:t>
      </w:r>
    </w:p>
    <w:p w:rsidR="00470015" w:rsidRDefault="00470015" w:rsidP="00142008">
      <w:pPr>
        <w:jc w:val="both"/>
      </w:pPr>
      <w:r>
        <w:t>Fecha de nacimiento, 18 de enero de 1966.</w:t>
      </w:r>
    </w:p>
    <w:p w:rsidR="00470015" w:rsidRDefault="00C63013" w:rsidP="00142008">
      <w:pPr>
        <w:jc w:val="both"/>
      </w:pPr>
      <w:r>
        <w:t>Hobbies: L</w:t>
      </w:r>
      <w:r w:rsidR="00470015">
        <w:t xml:space="preserve">ectura, trabajos en mosaico y práctica de </w:t>
      </w:r>
      <w:proofErr w:type="spellStart"/>
      <w:r w:rsidR="00470015">
        <w:t>trekking</w:t>
      </w:r>
      <w:proofErr w:type="spellEnd"/>
      <w:r w:rsidR="00470015">
        <w:t>.</w:t>
      </w:r>
    </w:p>
    <w:p w:rsidR="003F4D61" w:rsidRDefault="003F4D61" w:rsidP="00142008">
      <w:pPr>
        <w:jc w:val="both"/>
      </w:pPr>
    </w:p>
    <w:p w:rsidR="003F4D61" w:rsidRPr="003F4D61" w:rsidRDefault="003F4D61" w:rsidP="00142008">
      <w:pPr>
        <w:jc w:val="both"/>
        <w:rPr>
          <w:b/>
        </w:rPr>
      </w:pPr>
      <w:r w:rsidRPr="003F4D61">
        <w:rPr>
          <w:b/>
        </w:rPr>
        <w:t>EXPECTATIVAS DE RENTA LIQUIDA $ 600.000.-</w:t>
      </w:r>
    </w:p>
    <w:p w:rsidR="00083A23" w:rsidRDefault="00083A23" w:rsidP="00142008">
      <w:pPr>
        <w:jc w:val="both"/>
      </w:pPr>
    </w:p>
    <w:p w:rsidR="00083A23" w:rsidRDefault="00083A23" w:rsidP="00142008">
      <w:pPr>
        <w:jc w:val="both"/>
      </w:pPr>
    </w:p>
    <w:p w:rsidR="00083A23" w:rsidRDefault="00083A23" w:rsidP="00142008">
      <w:pPr>
        <w:jc w:val="both"/>
      </w:pPr>
    </w:p>
    <w:p w:rsidR="00083A23" w:rsidRDefault="00083A23" w:rsidP="00142008">
      <w:pPr>
        <w:jc w:val="both"/>
      </w:pPr>
    </w:p>
    <w:p w:rsidR="00083A23" w:rsidRDefault="00083A23" w:rsidP="00142008">
      <w:pPr>
        <w:jc w:val="both"/>
      </w:pPr>
    </w:p>
    <w:p w:rsidR="00083A23" w:rsidRDefault="00083A23" w:rsidP="00142008">
      <w:pPr>
        <w:jc w:val="both"/>
      </w:pPr>
    </w:p>
    <w:p w:rsidR="00083A23" w:rsidRDefault="00083A23" w:rsidP="00142008">
      <w:pPr>
        <w:jc w:val="both"/>
      </w:pPr>
    </w:p>
    <w:p w:rsidR="00083A23" w:rsidRDefault="00083A23" w:rsidP="00142008">
      <w:pPr>
        <w:jc w:val="both"/>
      </w:pPr>
    </w:p>
    <w:p w:rsidR="00083A23" w:rsidRDefault="00083A23" w:rsidP="00142008">
      <w:pPr>
        <w:jc w:val="both"/>
      </w:pPr>
    </w:p>
    <w:p w:rsidR="00083A23" w:rsidRDefault="00083A23" w:rsidP="00142008">
      <w:pPr>
        <w:jc w:val="both"/>
      </w:pPr>
    </w:p>
    <w:p w:rsidR="00083A23" w:rsidRDefault="00083A23" w:rsidP="00142008">
      <w:pPr>
        <w:jc w:val="both"/>
      </w:pPr>
    </w:p>
    <w:p w:rsidR="00083A23" w:rsidRDefault="00083A23" w:rsidP="00142008">
      <w:pPr>
        <w:jc w:val="both"/>
      </w:pPr>
    </w:p>
    <w:p w:rsidR="00083A23" w:rsidRDefault="00083A23" w:rsidP="00142008">
      <w:pPr>
        <w:jc w:val="both"/>
      </w:pPr>
    </w:p>
    <w:p w:rsidR="00083A23" w:rsidRDefault="00083A23" w:rsidP="00142008">
      <w:pPr>
        <w:jc w:val="both"/>
      </w:pPr>
      <w:r>
        <w:t>Sandra Arredondo R.</w:t>
      </w:r>
    </w:p>
    <w:p w:rsidR="00083A23" w:rsidRDefault="00083A23" w:rsidP="00142008">
      <w:pPr>
        <w:jc w:val="both"/>
      </w:pPr>
    </w:p>
    <w:p w:rsidR="00AF7277" w:rsidRDefault="00AF7277" w:rsidP="00142008">
      <w:pPr>
        <w:jc w:val="both"/>
      </w:pPr>
    </w:p>
    <w:sectPr w:rsidR="00AF7277" w:rsidSect="00C86F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0ED7"/>
    <w:rsid w:val="00083A23"/>
    <w:rsid w:val="000F69F4"/>
    <w:rsid w:val="00142008"/>
    <w:rsid w:val="001435CF"/>
    <w:rsid w:val="001A3720"/>
    <w:rsid w:val="00240F30"/>
    <w:rsid w:val="002E7432"/>
    <w:rsid w:val="003F4D61"/>
    <w:rsid w:val="00470015"/>
    <w:rsid w:val="00546055"/>
    <w:rsid w:val="006E0FF7"/>
    <w:rsid w:val="0072482B"/>
    <w:rsid w:val="00735299"/>
    <w:rsid w:val="00772E86"/>
    <w:rsid w:val="008021C5"/>
    <w:rsid w:val="008833C9"/>
    <w:rsid w:val="00A85AFA"/>
    <w:rsid w:val="00A8714A"/>
    <w:rsid w:val="00AF7277"/>
    <w:rsid w:val="00BA3D9C"/>
    <w:rsid w:val="00C02CB3"/>
    <w:rsid w:val="00C1763F"/>
    <w:rsid w:val="00C63013"/>
    <w:rsid w:val="00C86F7B"/>
    <w:rsid w:val="00F20ED7"/>
    <w:rsid w:val="00F7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7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ndra.arredondo.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D2F4-B944-4C3C-B960-DB7CE70A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722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FLSmidth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sar-cl</dc:creator>
  <cp:lastModifiedBy>sar-cl</cp:lastModifiedBy>
  <cp:revision>17</cp:revision>
  <dcterms:created xsi:type="dcterms:W3CDTF">2014-03-10T11:55:00Z</dcterms:created>
  <dcterms:modified xsi:type="dcterms:W3CDTF">2014-05-07T15:27:00Z</dcterms:modified>
</cp:coreProperties>
</file>